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75" w:rsidRDefault="004E7275" w:rsidP="009A3B3B">
      <w:pPr>
        <w:jc w:val="center"/>
      </w:pPr>
    </w:p>
    <w:p w:rsidR="004E7275" w:rsidRDefault="004E7275"/>
    <w:p w:rsidR="004E7275" w:rsidRPr="004E7275" w:rsidRDefault="004E7275" w:rsidP="004E7275">
      <w:pPr>
        <w:jc w:val="center"/>
        <w:rPr>
          <w:b/>
          <w:sz w:val="36"/>
        </w:rPr>
      </w:pPr>
      <w:r w:rsidRPr="004E7275">
        <w:rPr>
          <w:b/>
          <w:sz w:val="36"/>
        </w:rPr>
        <w:t>SUBJECT ACCESS REQUEST FORM</w:t>
      </w:r>
    </w:p>
    <w:p w:rsidR="004E7275" w:rsidRPr="00BB3DAF" w:rsidRDefault="004E7275">
      <w:pPr>
        <w:rPr>
          <w:sz w:val="20"/>
        </w:rPr>
      </w:pPr>
    </w:p>
    <w:p w:rsidR="00E714D1" w:rsidRDefault="004E7275" w:rsidP="00BC0FB8">
      <w:pPr>
        <w:jc w:val="both"/>
        <w:rPr>
          <w:sz w:val="24"/>
        </w:rPr>
      </w:pPr>
      <w:r w:rsidRPr="004E7275">
        <w:rPr>
          <w:sz w:val="24"/>
        </w:rPr>
        <w:t>Under Data Protection legislation</w:t>
      </w:r>
      <w:r w:rsidR="00B928F1">
        <w:rPr>
          <w:sz w:val="24"/>
        </w:rPr>
        <w:t>, the General Data Protection Regulation</w:t>
      </w:r>
      <w:r w:rsidRPr="004E7275">
        <w:rPr>
          <w:sz w:val="24"/>
        </w:rPr>
        <w:t xml:space="preserve"> (GDPR), any individual has the right of access to the personal data held about them. </w:t>
      </w:r>
      <w:r w:rsidR="00C9590D">
        <w:rPr>
          <w:sz w:val="24"/>
        </w:rPr>
        <w:t xml:space="preserve">We require the details below in order for us to process your request to see the information </w:t>
      </w:r>
      <w:r w:rsidRPr="004E7275">
        <w:rPr>
          <w:sz w:val="24"/>
        </w:rPr>
        <w:t xml:space="preserve">we hold about you.  </w:t>
      </w:r>
      <w:r w:rsidR="00226AD9">
        <w:rPr>
          <w:sz w:val="24"/>
        </w:rPr>
        <w:t>I</w:t>
      </w:r>
      <w:r w:rsidR="00226AD9" w:rsidRPr="00226AD9">
        <w:rPr>
          <w:sz w:val="24"/>
        </w:rPr>
        <w:t>t is not compulsory</w:t>
      </w:r>
      <w:r w:rsidR="00226AD9">
        <w:rPr>
          <w:sz w:val="24"/>
        </w:rPr>
        <w:t xml:space="preserve"> to complete this form,</w:t>
      </w:r>
      <w:r w:rsidR="00C9590D" w:rsidRPr="00C9590D">
        <w:rPr>
          <w:sz w:val="24"/>
        </w:rPr>
        <w:t xml:space="preserve"> </w:t>
      </w:r>
      <w:r w:rsidR="00C9590D">
        <w:rPr>
          <w:sz w:val="24"/>
        </w:rPr>
        <w:t>you may request access to your data verbally or through electronic means,</w:t>
      </w:r>
      <w:r w:rsidR="00226AD9">
        <w:rPr>
          <w:sz w:val="24"/>
        </w:rPr>
        <w:t xml:space="preserve"> but </w:t>
      </w:r>
      <w:r w:rsidR="00C9590D">
        <w:rPr>
          <w:sz w:val="24"/>
        </w:rPr>
        <w:t xml:space="preserve">we need to ensure that </w:t>
      </w:r>
      <w:r w:rsidR="00226AD9">
        <w:rPr>
          <w:sz w:val="24"/>
        </w:rPr>
        <w:t>we have all the correct information we need fr</w:t>
      </w:r>
      <w:r w:rsidR="00C9590D">
        <w:rPr>
          <w:sz w:val="24"/>
        </w:rPr>
        <w:t>om you to deal with the request</w:t>
      </w:r>
      <w:r w:rsidR="009248D1">
        <w:rPr>
          <w:sz w:val="24"/>
        </w:rPr>
        <w:t xml:space="preserve">. If you don’t want to fill in the form the person at </w:t>
      </w:r>
      <w:r w:rsidR="00C055EC">
        <w:rPr>
          <w:sz w:val="24"/>
        </w:rPr>
        <w:t>BASIS YORKSHIRE</w:t>
      </w:r>
      <w:r w:rsidR="009248D1">
        <w:rPr>
          <w:sz w:val="24"/>
        </w:rPr>
        <w:t xml:space="preserve"> you have made the request to will fill it in, so that we have </w:t>
      </w:r>
      <w:r w:rsidR="00C9590D">
        <w:rPr>
          <w:sz w:val="24"/>
        </w:rPr>
        <w:t xml:space="preserve">the correct details and </w:t>
      </w:r>
      <w:r w:rsidR="009248D1">
        <w:rPr>
          <w:sz w:val="24"/>
        </w:rPr>
        <w:t xml:space="preserve">a log of all requests. </w:t>
      </w:r>
    </w:p>
    <w:p w:rsidR="004E7275" w:rsidRPr="00BB3DAF" w:rsidRDefault="004E7275" w:rsidP="00BC0FB8">
      <w:pPr>
        <w:jc w:val="both"/>
      </w:pPr>
    </w:p>
    <w:p w:rsidR="007C3849" w:rsidRDefault="00B928F1" w:rsidP="00BC0FB8">
      <w:pPr>
        <w:jc w:val="both"/>
        <w:rPr>
          <w:sz w:val="24"/>
        </w:rPr>
      </w:pPr>
      <w:r>
        <w:rPr>
          <w:sz w:val="24"/>
        </w:rPr>
        <w:t>A S</w:t>
      </w:r>
      <w:r w:rsidR="007C3849">
        <w:rPr>
          <w:sz w:val="24"/>
        </w:rPr>
        <w:t xml:space="preserve">ubject </w:t>
      </w:r>
      <w:r>
        <w:rPr>
          <w:sz w:val="24"/>
        </w:rPr>
        <w:t>A</w:t>
      </w:r>
      <w:r w:rsidR="007C3849">
        <w:rPr>
          <w:sz w:val="24"/>
        </w:rPr>
        <w:t xml:space="preserve">ccess </w:t>
      </w:r>
      <w:r>
        <w:rPr>
          <w:sz w:val="24"/>
        </w:rPr>
        <w:t>R</w:t>
      </w:r>
      <w:r w:rsidR="007C3849">
        <w:rPr>
          <w:sz w:val="24"/>
        </w:rPr>
        <w:t>equest will be processed within one calendar month</w:t>
      </w:r>
      <w:r w:rsidR="00226AD9">
        <w:rPr>
          <w:sz w:val="24"/>
        </w:rPr>
        <w:t xml:space="preserve">. The calendar month will begin the day after receipt of the request. We may need to delay if we cannot prove your identity. </w:t>
      </w:r>
    </w:p>
    <w:p w:rsidR="00226AD9" w:rsidRPr="00BB3DAF" w:rsidRDefault="00226AD9" w:rsidP="00BC0FB8">
      <w:pPr>
        <w:jc w:val="both"/>
      </w:pPr>
    </w:p>
    <w:p w:rsidR="007C3849" w:rsidRDefault="007C3849" w:rsidP="00BC0FB8">
      <w:pPr>
        <w:jc w:val="both"/>
        <w:rPr>
          <w:sz w:val="24"/>
        </w:rPr>
      </w:pPr>
      <w:r>
        <w:rPr>
          <w:b/>
          <w:sz w:val="24"/>
        </w:rPr>
        <w:t>Proof of identity</w:t>
      </w:r>
    </w:p>
    <w:p w:rsidR="00E7020F" w:rsidRDefault="007C3849" w:rsidP="00BC0FB8">
      <w:pPr>
        <w:jc w:val="both"/>
        <w:rPr>
          <w:sz w:val="24"/>
        </w:rPr>
      </w:pPr>
      <w:r>
        <w:rPr>
          <w:sz w:val="24"/>
        </w:rPr>
        <w:t xml:space="preserve">In order for us to process a </w:t>
      </w:r>
      <w:r w:rsidR="00B928F1">
        <w:rPr>
          <w:sz w:val="24"/>
        </w:rPr>
        <w:t>Subject Access Request</w:t>
      </w:r>
      <w:r>
        <w:rPr>
          <w:sz w:val="24"/>
        </w:rPr>
        <w:t xml:space="preserve">, we need to verify the identity of the person making the request.  </w:t>
      </w:r>
      <w:r w:rsidR="001E050F">
        <w:rPr>
          <w:sz w:val="24"/>
        </w:rPr>
        <w:t xml:space="preserve">Because we hold sensitive personal data we will not release it to anyone unless we are sure it is you. </w:t>
      </w:r>
      <w:r w:rsidR="008F3AB3">
        <w:rPr>
          <w:sz w:val="24"/>
        </w:rPr>
        <w:t xml:space="preserve">We may need you to </w:t>
      </w:r>
      <w:r w:rsidR="00BC0FB8">
        <w:rPr>
          <w:sz w:val="24"/>
        </w:rPr>
        <w:t>supply</w:t>
      </w:r>
      <w:r w:rsidR="00BC0FB8" w:rsidRPr="00BC0FB8">
        <w:rPr>
          <w:sz w:val="24"/>
        </w:rPr>
        <w:t xml:space="preserve"> </w:t>
      </w:r>
      <w:r w:rsidR="00BC0FB8">
        <w:rPr>
          <w:sz w:val="24"/>
        </w:rPr>
        <w:t xml:space="preserve">a copy </w:t>
      </w:r>
      <w:r w:rsidR="00BC0FB8" w:rsidRPr="00BC0FB8">
        <w:rPr>
          <w:sz w:val="24"/>
        </w:rPr>
        <w:t xml:space="preserve">of </w:t>
      </w:r>
      <w:r w:rsidR="008F3AB3">
        <w:rPr>
          <w:sz w:val="24"/>
        </w:rPr>
        <w:t xml:space="preserve">one or two </w:t>
      </w:r>
      <w:r w:rsidR="00BC0FB8" w:rsidRPr="00BC0FB8">
        <w:rPr>
          <w:sz w:val="24"/>
        </w:rPr>
        <w:t>official documents which between them provide sufficient information to prove your name, date of birth, current address and signature.</w:t>
      </w:r>
      <w:r>
        <w:rPr>
          <w:sz w:val="24"/>
        </w:rPr>
        <w:t xml:space="preserve"> </w:t>
      </w:r>
      <w:r w:rsidR="00BC0FB8">
        <w:rPr>
          <w:sz w:val="24"/>
        </w:rPr>
        <w:t>These could be</w:t>
      </w:r>
      <w:r w:rsidR="00B928F1">
        <w:rPr>
          <w:sz w:val="24"/>
        </w:rPr>
        <w:t>:</w:t>
      </w:r>
      <w:r>
        <w:rPr>
          <w:sz w:val="24"/>
        </w:rPr>
        <w:t xml:space="preserve"> driving licence, birth certificate, council tax bill, electric/gas bill, other official letter.  </w:t>
      </w:r>
      <w:r w:rsidR="008F3AB3">
        <w:rPr>
          <w:sz w:val="24"/>
        </w:rPr>
        <w:t xml:space="preserve">Please sign the declaration at the end to confirm </w:t>
      </w:r>
      <w:r w:rsidR="00C9590D">
        <w:rPr>
          <w:sz w:val="24"/>
        </w:rPr>
        <w:t>the</w:t>
      </w:r>
      <w:r w:rsidR="008F3AB3">
        <w:rPr>
          <w:sz w:val="24"/>
        </w:rPr>
        <w:t xml:space="preserve"> request, and that you are willing to provide identification if required.</w:t>
      </w:r>
    </w:p>
    <w:p w:rsidR="00BC0FB8" w:rsidRPr="00BB3DAF" w:rsidRDefault="00BC0FB8" w:rsidP="00BC0FB8">
      <w:pPr>
        <w:jc w:val="both"/>
        <w:rPr>
          <w:sz w:val="20"/>
        </w:rPr>
      </w:pPr>
    </w:p>
    <w:p w:rsidR="00E7020F" w:rsidRDefault="00E7020F" w:rsidP="00BC0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sz w:val="24"/>
        </w:rPr>
      </w:pPr>
      <w:r>
        <w:rPr>
          <w:sz w:val="24"/>
        </w:rPr>
        <w:t>It is a criminal offence for any person to unlawfully obtain or attempt to obtain data and they would be</w:t>
      </w:r>
      <w:r w:rsidR="00BB3DAF">
        <w:rPr>
          <w:sz w:val="24"/>
        </w:rPr>
        <w:t xml:space="preserve"> liable to prosecution.</w:t>
      </w:r>
    </w:p>
    <w:p w:rsidR="00E7020F" w:rsidRDefault="00E7020F" w:rsidP="00BC0FB8">
      <w:pPr>
        <w:jc w:val="both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7020F" w:rsidTr="00E7020F">
        <w:tc>
          <w:tcPr>
            <w:tcW w:w="9242" w:type="dxa"/>
          </w:tcPr>
          <w:p w:rsidR="00E7020F" w:rsidRPr="00E7020F" w:rsidRDefault="00E7020F" w:rsidP="00BC0FB8">
            <w:pPr>
              <w:jc w:val="both"/>
              <w:rPr>
                <w:sz w:val="24"/>
              </w:rPr>
            </w:pPr>
            <w:r w:rsidRPr="00E7020F">
              <w:rPr>
                <w:sz w:val="24"/>
              </w:rPr>
              <w:t>First Name:</w:t>
            </w:r>
          </w:p>
          <w:p w:rsidR="00E7020F" w:rsidRPr="00E7020F" w:rsidRDefault="00E7020F" w:rsidP="00BC0FB8">
            <w:pPr>
              <w:jc w:val="both"/>
              <w:rPr>
                <w:sz w:val="24"/>
              </w:rPr>
            </w:pPr>
          </w:p>
        </w:tc>
      </w:tr>
      <w:tr w:rsidR="00E7020F" w:rsidTr="00E7020F">
        <w:tc>
          <w:tcPr>
            <w:tcW w:w="9242" w:type="dxa"/>
          </w:tcPr>
          <w:p w:rsidR="00E7020F" w:rsidRPr="00E7020F" w:rsidRDefault="00E7020F" w:rsidP="00BC0FB8">
            <w:pPr>
              <w:jc w:val="both"/>
              <w:rPr>
                <w:sz w:val="24"/>
              </w:rPr>
            </w:pPr>
            <w:r w:rsidRPr="00E7020F">
              <w:rPr>
                <w:sz w:val="24"/>
              </w:rPr>
              <w:t>Surname/Family Name:</w:t>
            </w:r>
          </w:p>
          <w:p w:rsidR="00E7020F" w:rsidRPr="00E7020F" w:rsidRDefault="00E7020F" w:rsidP="00BC0FB8">
            <w:pPr>
              <w:jc w:val="both"/>
              <w:rPr>
                <w:sz w:val="24"/>
              </w:rPr>
            </w:pPr>
          </w:p>
        </w:tc>
      </w:tr>
      <w:tr w:rsidR="00E7020F" w:rsidTr="00E7020F">
        <w:tc>
          <w:tcPr>
            <w:tcW w:w="9242" w:type="dxa"/>
          </w:tcPr>
          <w:p w:rsidR="00E7020F" w:rsidRPr="00E7020F" w:rsidRDefault="00E7020F" w:rsidP="00BC0FB8">
            <w:pPr>
              <w:jc w:val="both"/>
              <w:rPr>
                <w:sz w:val="24"/>
              </w:rPr>
            </w:pPr>
            <w:r w:rsidRPr="00E7020F">
              <w:rPr>
                <w:sz w:val="24"/>
              </w:rPr>
              <w:t>Any previous/other names you are known by:</w:t>
            </w:r>
          </w:p>
          <w:p w:rsidR="00E7020F" w:rsidRPr="00E7020F" w:rsidRDefault="00E7020F" w:rsidP="00BC0FB8">
            <w:pPr>
              <w:jc w:val="both"/>
              <w:rPr>
                <w:sz w:val="24"/>
              </w:rPr>
            </w:pPr>
          </w:p>
          <w:p w:rsidR="00E7020F" w:rsidRPr="00E7020F" w:rsidRDefault="00E7020F" w:rsidP="00BC0FB8">
            <w:pPr>
              <w:jc w:val="both"/>
              <w:rPr>
                <w:sz w:val="24"/>
              </w:rPr>
            </w:pPr>
          </w:p>
        </w:tc>
      </w:tr>
      <w:tr w:rsidR="00E7020F" w:rsidTr="00E7020F">
        <w:tc>
          <w:tcPr>
            <w:tcW w:w="9242" w:type="dxa"/>
          </w:tcPr>
          <w:p w:rsidR="00E7020F" w:rsidRPr="00E7020F" w:rsidRDefault="00E7020F" w:rsidP="00BC0FB8">
            <w:pPr>
              <w:jc w:val="both"/>
              <w:rPr>
                <w:sz w:val="24"/>
              </w:rPr>
            </w:pPr>
            <w:r w:rsidRPr="00E7020F">
              <w:rPr>
                <w:sz w:val="24"/>
              </w:rPr>
              <w:t>Date of Birth:</w:t>
            </w:r>
          </w:p>
          <w:p w:rsidR="00E7020F" w:rsidRPr="00E7020F" w:rsidRDefault="00E7020F" w:rsidP="00BC0FB8">
            <w:pPr>
              <w:jc w:val="both"/>
              <w:rPr>
                <w:sz w:val="24"/>
              </w:rPr>
            </w:pPr>
          </w:p>
        </w:tc>
      </w:tr>
      <w:tr w:rsidR="00E7020F" w:rsidTr="00E7020F">
        <w:tc>
          <w:tcPr>
            <w:tcW w:w="9242" w:type="dxa"/>
          </w:tcPr>
          <w:p w:rsidR="00E7020F" w:rsidRPr="00E7020F" w:rsidRDefault="00E7020F" w:rsidP="00BC0FB8">
            <w:pPr>
              <w:jc w:val="both"/>
              <w:rPr>
                <w:sz w:val="24"/>
              </w:rPr>
            </w:pPr>
            <w:r w:rsidRPr="00E7020F">
              <w:rPr>
                <w:sz w:val="24"/>
              </w:rPr>
              <w:t>Address</w:t>
            </w:r>
          </w:p>
          <w:p w:rsidR="00E7020F" w:rsidRPr="00E7020F" w:rsidRDefault="00E7020F" w:rsidP="00BC0FB8">
            <w:pPr>
              <w:jc w:val="both"/>
              <w:rPr>
                <w:sz w:val="24"/>
              </w:rPr>
            </w:pPr>
          </w:p>
          <w:p w:rsidR="00E7020F" w:rsidRDefault="00E7020F" w:rsidP="00BC0FB8">
            <w:pPr>
              <w:jc w:val="both"/>
              <w:rPr>
                <w:sz w:val="24"/>
              </w:rPr>
            </w:pPr>
          </w:p>
          <w:p w:rsidR="00E7020F" w:rsidRPr="00E7020F" w:rsidRDefault="00E7020F" w:rsidP="00BC0FB8">
            <w:pPr>
              <w:jc w:val="both"/>
              <w:rPr>
                <w:sz w:val="24"/>
              </w:rPr>
            </w:pPr>
          </w:p>
        </w:tc>
      </w:tr>
      <w:tr w:rsidR="00E7020F" w:rsidTr="00E7020F">
        <w:tc>
          <w:tcPr>
            <w:tcW w:w="9242" w:type="dxa"/>
          </w:tcPr>
          <w:p w:rsidR="00E7020F" w:rsidRPr="00E7020F" w:rsidRDefault="00E7020F" w:rsidP="00BC0FB8">
            <w:pPr>
              <w:jc w:val="both"/>
              <w:rPr>
                <w:sz w:val="24"/>
              </w:rPr>
            </w:pPr>
            <w:r w:rsidRPr="00E7020F">
              <w:rPr>
                <w:sz w:val="24"/>
              </w:rPr>
              <w:t>Any previous addresses:</w:t>
            </w:r>
          </w:p>
          <w:p w:rsidR="00E7020F" w:rsidRPr="00E7020F" w:rsidRDefault="00E7020F" w:rsidP="00BC0FB8">
            <w:pPr>
              <w:jc w:val="both"/>
              <w:rPr>
                <w:sz w:val="24"/>
              </w:rPr>
            </w:pPr>
          </w:p>
          <w:p w:rsidR="00E7020F" w:rsidRPr="00E7020F" w:rsidRDefault="00E7020F" w:rsidP="00BC0FB8">
            <w:pPr>
              <w:jc w:val="both"/>
              <w:rPr>
                <w:sz w:val="24"/>
              </w:rPr>
            </w:pPr>
          </w:p>
        </w:tc>
      </w:tr>
      <w:tr w:rsidR="00E7020F" w:rsidTr="00BB3DAF">
        <w:trPr>
          <w:trHeight w:val="476"/>
        </w:trPr>
        <w:tc>
          <w:tcPr>
            <w:tcW w:w="9242" w:type="dxa"/>
          </w:tcPr>
          <w:p w:rsidR="00E7020F" w:rsidRPr="00E7020F" w:rsidRDefault="00E7020F" w:rsidP="00BC0FB8">
            <w:pPr>
              <w:jc w:val="both"/>
              <w:rPr>
                <w:sz w:val="24"/>
              </w:rPr>
            </w:pPr>
            <w:r w:rsidRPr="00E7020F">
              <w:rPr>
                <w:sz w:val="24"/>
              </w:rPr>
              <w:t>Contact telephone number:</w:t>
            </w:r>
          </w:p>
          <w:p w:rsidR="00E7020F" w:rsidRPr="00E7020F" w:rsidRDefault="00E7020F" w:rsidP="00BC0FB8">
            <w:pPr>
              <w:jc w:val="both"/>
              <w:rPr>
                <w:sz w:val="24"/>
              </w:rPr>
            </w:pPr>
          </w:p>
        </w:tc>
      </w:tr>
    </w:tbl>
    <w:p w:rsidR="00E7020F" w:rsidRPr="007C3849" w:rsidRDefault="00E7020F" w:rsidP="00BC0FB8">
      <w:pPr>
        <w:jc w:val="both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7020F" w:rsidTr="00BB3DAF">
        <w:tc>
          <w:tcPr>
            <w:tcW w:w="9242" w:type="dxa"/>
            <w:gridSpan w:val="2"/>
            <w:shd w:val="clear" w:color="auto" w:fill="D9D9D9" w:themeFill="background1" w:themeFillShade="D9"/>
          </w:tcPr>
          <w:p w:rsidR="00E7020F" w:rsidRPr="00BB3DAF" w:rsidRDefault="00E7020F" w:rsidP="00C124E6">
            <w:pPr>
              <w:jc w:val="both"/>
              <w:rPr>
                <w:b/>
                <w:sz w:val="24"/>
              </w:rPr>
            </w:pPr>
            <w:r w:rsidRPr="00BB3DAF">
              <w:rPr>
                <w:b/>
                <w:sz w:val="24"/>
              </w:rPr>
              <w:t xml:space="preserve">I certify that the information provided on this form is correct to the best of my knowledge.  I understand that </w:t>
            </w:r>
            <w:r w:rsidR="00C055EC">
              <w:rPr>
                <w:b/>
                <w:sz w:val="24"/>
              </w:rPr>
              <w:t>BASIS YORKSHIRE</w:t>
            </w:r>
            <w:r w:rsidRPr="00BB3DAF">
              <w:rPr>
                <w:b/>
                <w:sz w:val="24"/>
              </w:rPr>
              <w:t xml:space="preserve"> </w:t>
            </w:r>
            <w:r w:rsidR="00B60679">
              <w:rPr>
                <w:b/>
                <w:sz w:val="24"/>
              </w:rPr>
              <w:t xml:space="preserve">may </w:t>
            </w:r>
            <w:r w:rsidRPr="00BB3DAF">
              <w:rPr>
                <w:b/>
                <w:sz w:val="24"/>
              </w:rPr>
              <w:t xml:space="preserve">need to verify my identity before disclosing information to me in line with this request. </w:t>
            </w:r>
          </w:p>
        </w:tc>
      </w:tr>
      <w:tr w:rsidR="00E7020F" w:rsidTr="00E7020F">
        <w:tc>
          <w:tcPr>
            <w:tcW w:w="9242" w:type="dxa"/>
            <w:gridSpan w:val="2"/>
          </w:tcPr>
          <w:p w:rsidR="00E7020F" w:rsidRDefault="00E7020F" w:rsidP="00BC0FB8">
            <w:pPr>
              <w:jc w:val="both"/>
              <w:rPr>
                <w:sz w:val="24"/>
              </w:rPr>
            </w:pPr>
            <w:r>
              <w:rPr>
                <w:sz w:val="24"/>
              </w:rPr>
              <w:t>Name:</w:t>
            </w:r>
          </w:p>
          <w:p w:rsidR="00E7020F" w:rsidRDefault="00E7020F" w:rsidP="00BC0FB8">
            <w:pPr>
              <w:jc w:val="both"/>
              <w:rPr>
                <w:sz w:val="24"/>
              </w:rPr>
            </w:pPr>
          </w:p>
        </w:tc>
      </w:tr>
      <w:tr w:rsidR="00E7020F" w:rsidTr="00AE456C">
        <w:tc>
          <w:tcPr>
            <w:tcW w:w="4621" w:type="dxa"/>
          </w:tcPr>
          <w:p w:rsidR="00E7020F" w:rsidRDefault="00E7020F" w:rsidP="00BC0FB8">
            <w:pPr>
              <w:jc w:val="both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  <w:p w:rsidR="00E7020F" w:rsidRDefault="00E7020F" w:rsidP="00BC0FB8">
            <w:pPr>
              <w:jc w:val="both"/>
              <w:rPr>
                <w:sz w:val="24"/>
              </w:rPr>
            </w:pPr>
          </w:p>
        </w:tc>
        <w:tc>
          <w:tcPr>
            <w:tcW w:w="4621" w:type="dxa"/>
          </w:tcPr>
          <w:p w:rsidR="00E7020F" w:rsidRDefault="00E7020F" w:rsidP="00BC0FB8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</w:tr>
    </w:tbl>
    <w:p w:rsidR="004E7275" w:rsidRDefault="004E7275" w:rsidP="00BC0FB8">
      <w:pPr>
        <w:jc w:val="both"/>
        <w:rPr>
          <w:sz w:val="24"/>
        </w:rPr>
      </w:pPr>
    </w:p>
    <w:p w:rsidR="003868BD" w:rsidRDefault="003868BD" w:rsidP="00BC0FB8">
      <w:pPr>
        <w:jc w:val="both"/>
        <w:rPr>
          <w:sz w:val="24"/>
        </w:rPr>
      </w:pPr>
    </w:p>
    <w:p w:rsidR="00C9590D" w:rsidRDefault="00C9590D" w:rsidP="00BC0FB8">
      <w:pPr>
        <w:jc w:val="both"/>
        <w:rPr>
          <w:sz w:val="24"/>
        </w:rPr>
      </w:pPr>
    </w:p>
    <w:p w:rsidR="00C9590D" w:rsidRDefault="00C9590D" w:rsidP="00BC0FB8">
      <w:pPr>
        <w:jc w:val="both"/>
        <w:rPr>
          <w:sz w:val="24"/>
        </w:rPr>
      </w:pPr>
    </w:p>
    <w:p w:rsidR="00C9590D" w:rsidRDefault="00C9590D" w:rsidP="00BC0FB8">
      <w:pPr>
        <w:jc w:val="both"/>
        <w:rPr>
          <w:sz w:val="24"/>
        </w:rPr>
      </w:pPr>
    </w:p>
    <w:p w:rsidR="00C9590D" w:rsidRDefault="00C9590D" w:rsidP="00BC0FB8">
      <w:pPr>
        <w:jc w:val="both"/>
        <w:rPr>
          <w:sz w:val="24"/>
        </w:rPr>
      </w:pPr>
    </w:p>
    <w:p w:rsidR="00C9590D" w:rsidRDefault="00C9590D" w:rsidP="00BC0FB8">
      <w:pPr>
        <w:jc w:val="both"/>
        <w:rPr>
          <w:sz w:val="24"/>
        </w:rPr>
      </w:pPr>
    </w:p>
    <w:p w:rsidR="00C9590D" w:rsidRDefault="00C9590D" w:rsidP="00BC0FB8">
      <w:pPr>
        <w:jc w:val="both"/>
        <w:rPr>
          <w:sz w:val="24"/>
        </w:rPr>
      </w:pPr>
    </w:p>
    <w:p w:rsidR="00C9590D" w:rsidRDefault="00C9590D" w:rsidP="00BC0FB8">
      <w:pPr>
        <w:jc w:val="both"/>
        <w:rPr>
          <w:sz w:val="24"/>
        </w:rPr>
      </w:pPr>
    </w:p>
    <w:p w:rsidR="00C9590D" w:rsidRDefault="00C9590D" w:rsidP="00BC0FB8">
      <w:pPr>
        <w:jc w:val="both"/>
        <w:rPr>
          <w:sz w:val="24"/>
        </w:rPr>
      </w:pPr>
    </w:p>
    <w:p w:rsidR="00C9590D" w:rsidRDefault="00C9590D" w:rsidP="00BC0FB8">
      <w:pPr>
        <w:jc w:val="both"/>
        <w:rPr>
          <w:sz w:val="24"/>
        </w:rPr>
      </w:pPr>
    </w:p>
    <w:p w:rsidR="00C9590D" w:rsidRDefault="00C9590D" w:rsidP="00BC0FB8">
      <w:pPr>
        <w:jc w:val="both"/>
        <w:rPr>
          <w:sz w:val="24"/>
        </w:rPr>
      </w:pPr>
    </w:p>
    <w:p w:rsidR="00C9590D" w:rsidRDefault="00C9590D" w:rsidP="00BC0FB8">
      <w:pPr>
        <w:jc w:val="both"/>
        <w:rPr>
          <w:sz w:val="24"/>
        </w:rPr>
      </w:pPr>
    </w:p>
    <w:p w:rsidR="00C9590D" w:rsidRDefault="00C9590D" w:rsidP="00BC0FB8">
      <w:pPr>
        <w:jc w:val="both"/>
        <w:rPr>
          <w:sz w:val="24"/>
        </w:rPr>
      </w:pPr>
    </w:p>
    <w:p w:rsidR="00C9590D" w:rsidRDefault="00C9590D" w:rsidP="00BC0FB8">
      <w:pPr>
        <w:jc w:val="both"/>
        <w:rPr>
          <w:sz w:val="24"/>
        </w:rPr>
      </w:pPr>
    </w:p>
    <w:p w:rsidR="00C9590D" w:rsidRDefault="00C9590D" w:rsidP="00BC0FB8">
      <w:pPr>
        <w:jc w:val="both"/>
        <w:rPr>
          <w:sz w:val="24"/>
        </w:rPr>
      </w:pPr>
    </w:p>
    <w:p w:rsidR="00C9590D" w:rsidRDefault="00C9590D" w:rsidP="00BC0FB8">
      <w:pPr>
        <w:jc w:val="both"/>
        <w:rPr>
          <w:sz w:val="24"/>
        </w:rPr>
      </w:pPr>
    </w:p>
    <w:p w:rsidR="00C9590D" w:rsidRDefault="00C9590D" w:rsidP="00BC0FB8">
      <w:pPr>
        <w:jc w:val="both"/>
        <w:rPr>
          <w:sz w:val="24"/>
        </w:rPr>
      </w:pPr>
    </w:p>
    <w:p w:rsidR="00C9590D" w:rsidRDefault="00C9590D" w:rsidP="00BC0FB8">
      <w:pPr>
        <w:jc w:val="both"/>
        <w:rPr>
          <w:sz w:val="24"/>
        </w:rPr>
      </w:pPr>
    </w:p>
    <w:p w:rsidR="00C9590D" w:rsidRDefault="00C9590D" w:rsidP="00BC0FB8">
      <w:pPr>
        <w:jc w:val="both"/>
        <w:rPr>
          <w:sz w:val="24"/>
        </w:rPr>
      </w:pPr>
    </w:p>
    <w:p w:rsidR="00C9590D" w:rsidRDefault="00C9590D" w:rsidP="00BC0FB8">
      <w:pPr>
        <w:jc w:val="both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C9590D" w:rsidTr="006768CB">
        <w:tc>
          <w:tcPr>
            <w:tcW w:w="9242" w:type="dxa"/>
            <w:gridSpan w:val="2"/>
            <w:shd w:val="clear" w:color="auto" w:fill="D9D9D9" w:themeFill="background1" w:themeFillShade="D9"/>
          </w:tcPr>
          <w:p w:rsidR="00C9590D" w:rsidRPr="00BB3DAF" w:rsidRDefault="00C9590D" w:rsidP="006768CB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For Office Use Only:</w:t>
            </w:r>
          </w:p>
        </w:tc>
      </w:tr>
      <w:tr w:rsidR="009248D1" w:rsidTr="006768CB">
        <w:tc>
          <w:tcPr>
            <w:tcW w:w="4621" w:type="dxa"/>
          </w:tcPr>
          <w:p w:rsidR="009248D1" w:rsidRDefault="00C9590D" w:rsidP="006768CB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 Request Received:</w:t>
            </w:r>
          </w:p>
          <w:p w:rsidR="009248D1" w:rsidRDefault="009248D1" w:rsidP="006768CB">
            <w:pPr>
              <w:jc w:val="both"/>
              <w:rPr>
                <w:sz w:val="24"/>
              </w:rPr>
            </w:pPr>
          </w:p>
        </w:tc>
        <w:tc>
          <w:tcPr>
            <w:tcW w:w="4621" w:type="dxa"/>
          </w:tcPr>
          <w:p w:rsidR="009248D1" w:rsidRDefault="00C9590D" w:rsidP="00C9590D">
            <w:pPr>
              <w:jc w:val="both"/>
              <w:rPr>
                <w:sz w:val="24"/>
              </w:rPr>
            </w:pPr>
            <w:r>
              <w:rPr>
                <w:sz w:val="24"/>
              </w:rPr>
              <w:t>To Whom Request Received:</w:t>
            </w:r>
          </w:p>
        </w:tc>
      </w:tr>
      <w:tr w:rsidR="00C9590D" w:rsidTr="006768CB">
        <w:tc>
          <w:tcPr>
            <w:tcW w:w="4621" w:type="dxa"/>
          </w:tcPr>
          <w:p w:rsidR="00C9590D" w:rsidRDefault="00C9590D" w:rsidP="00C9590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Date Response Required (a calendar month &amp; a day after request received) : </w:t>
            </w:r>
          </w:p>
          <w:p w:rsidR="00C9590D" w:rsidRDefault="00C9590D" w:rsidP="00C9590D">
            <w:pPr>
              <w:jc w:val="both"/>
              <w:rPr>
                <w:sz w:val="24"/>
              </w:rPr>
            </w:pPr>
          </w:p>
        </w:tc>
        <w:tc>
          <w:tcPr>
            <w:tcW w:w="4621" w:type="dxa"/>
          </w:tcPr>
          <w:p w:rsidR="00C9590D" w:rsidRDefault="00C9590D" w:rsidP="006768CB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 Response Sent:</w:t>
            </w:r>
          </w:p>
        </w:tc>
      </w:tr>
      <w:tr w:rsidR="00C9590D" w:rsidTr="006768CB">
        <w:tc>
          <w:tcPr>
            <w:tcW w:w="4621" w:type="dxa"/>
          </w:tcPr>
          <w:p w:rsidR="00C9590D" w:rsidRDefault="00C9590D" w:rsidP="00C9590D">
            <w:pPr>
              <w:jc w:val="both"/>
              <w:rPr>
                <w:sz w:val="24"/>
              </w:rPr>
            </w:pPr>
            <w:r>
              <w:rPr>
                <w:sz w:val="24"/>
              </w:rPr>
              <w:t>Response Sent by Whom:</w:t>
            </w:r>
          </w:p>
        </w:tc>
        <w:tc>
          <w:tcPr>
            <w:tcW w:w="4621" w:type="dxa"/>
          </w:tcPr>
          <w:p w:rsidR="00C9590D" w:rsidRDefault="00C9590D" w:rsidP="006768CB">
            <w:pPr>
              <w:jc w:val="both"/>
              <w:rPr>
                <w:sz w:val="24"/>
              </w:rPr>
            </w:pPr>
            <w:r>
              <w:rPr>
                <w:sz w:val="24"/>
              </w:rPr>
              <w:t>Position:</w:t>
            </w:r>
          </w:p>
          <w:p w:rsidR="00C9590D" w:rsidRDefault="00C9590D" w:rsidP="006768CB">
            <w:pPr>
              <w:jc w:val="both"/>
              <w:rPr>
                <w:sz w:val="24"/>
              </w:rPr>
            </w:pPr>
          </w:p>
        </w:tc>
      </w:tr>
    </w:tbl>
    <w:p w:rsidR="003868BD" w:rsidRDefault="003868BD" w:rsidP="00D04AE7">
      <w:pPr>
        <w:spacing w:line="240" w:lineRule="auto"/>
        <w:jc w:val="both"/>
        <w:rPr>
          <w:sz w:val="24"/>
        </w:rPr>
      </w:pPr>
    </w:p>
    <w:sectPr w:rsidR="003868BD" w:rsidSect="00B928F1">
      <w:footerReference w:type="default" r:id="rId7"/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047" w:rsidRDefault="00332047" w:rsidP="00BC0FB8">
      <w:pPr>
        <w:spacing w:line="240" w:lineRule="auto"/>
      </w:pPr>
      <w:r>
        <w:separator/>
      </w:r>
    </w:p>
  </w:endnote>
  <w:endnote w:type="continuationSeparator" w:id="0">
    <w:p w:rsidR="00332047" w:rsidRDefault="00332047" w:rsidP="00BC0F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FB8" w:rsidRPr="00BC0FB8" w:rsidRDefault="00BC0FB8" w:rsidP="00BC0FB8">
    <w:pPr>
      <w:rPr>
        <w:sz w:val="20"/>
        <w:szCs w:val="20"/>
      </w:rPr>
    </w:pPr>
    <w:r w:rsidRPr="000027B1">
      <w:rPr>
        <w:rFonts w:cs="Arial"/>
        <w:color w:val="333333"/>
        <w:sz w:val="20"/>
        <w:szCs w:val="20"/>
      </w:rPr>
      <w:t xml:space="preserve">The information supplied in connection with this application will be used for the purpose of administering this request and to ensure the accuracy of </w:t>
    </w:r>
    <w:r w:rsidR="00C055EC">
      <w:rPr>
        <w:rFonts w:cs="Arial"/>
        <w:color w:val="333333"/>
        <w:sz w:val="20"/>
        <w:szCs w:val="20"/>
      </w:rPr>
      <w:t>BASIS YORKSHIRE</w:t>
    </w:r>
    <w:r w:rsidRPr="000027B1">
      <w:rPr>
        <w:rFonts w:cs="Arial"/>
        <w:color w:val="333333"/>
        <w:sz w:val="20"/>
        <w:szCs w:val="20"/>
      </w:rPr>
      <w:t xml:space="preserve"> systems.</w:t>
    </w:r>
  </w:p>
  <w:p w:rsidR="00BC0FB8" w:rsidRDefault="00BC0F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047" w:rsidRDefault="00332047" w:rsidP="00BC0FB8">
      <w:pPr>
        <w:spacing w:line="240" w:lineRule="auto"/>
      </w:pPr>
      <w:r>
        <w:separator/>
      </w:r>
    </w:p>
  </w:footnote>
  <w:footnote w:type="continuationSeparator" w:id="0">
    <w:p w:rsidR="00332047" w:rsidRDefault="00332047" w:rsidP="00BC0F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75"/>
    <w:rsid w:val="001E050F"/>
    <w:rsid w:val="00226AD9"/>
    <w:rsid w:val="00332047"/>
    <w:rsid w:val="003508AF"/>
    <w:rsid w:val="003868BD"/>
    <w:rsid w:val="004C14AC"/>
    <w:rsid w:val="004E7275"/>
    <w:rsid w:val="00655170"/>
    <w:rsid w:val="007C3849"/>
    <w:rsid w:val="008F3AB3"/>
    <w:rsid w:val="009248D1"/>
    <w:rsid w:val="009752D4"/>
    <w:rsid w:val="009A3B3B"/>
    <w:rsid w:val="00B60679"/>
    <w:rsid w:val="00B928F1"/>
    <w:rsid w:val="00BB3DAF"/>
    <w:rsid w:val="00BC0FB8"/>
    <w:rsid w:val="00C055EC"/>
    <w:rsid w:val="00C124E6"/>
    <w:rsid w:val="00C2188D"/>
    <w:rsid w:val="00C9590D"/>
    <w:rsid w:val="00D04AE7"/>
    <w:rsid w:val="00D87C29"/>
    <w:rsid w:val="00E54345"/>
    <w:rsid w:val="00E7020F"/>
    <w:rsid w:val="00E714D1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72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2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02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0FB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FB8"/>
  </w:style>
  <w:style w:type="paragraph" w:styleId="Footer">
    <w:name w:val="footer"/>
    <w:basedOn w:val="Normal"/>
    <w:link w:val="FooterChar"/>
    <w:uiPriority w:val="99"/>
    <w:unhideWhenUsed/>
    <w:rsid w:val="00BC0FB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F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72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2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02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0FB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FB8"/>
  </w:style>
  <w:style w:type="paragraph" w:styleId="Footer">
    <w:name w:val="footer"/>
    <w:basedOn w:val="Normal"/>
    <w:link w:val="FooterChar"/>
    <w:uiPriority w:val="99"/>
    <w:unhideWhenUsed/>
    <w:rsid w:val="00BC0FB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Gemma</cp:lastModifiedBy>
  <cp:revision>2</cp:revision>
  <dcterms:created xsi:type="dcterms:W3CDTF">2018-05-22T08:55:00Z</dcterms:created>
  <dcterms:modified xsi:type="dcterms:W3CDTF">2018-05-22T08:55:00Z</dcterms:modified>
</cp:coreProperties>
</file>